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F56" w:rsidRPr="008E7F56" w:rsidRDefault="008E7F56" w:rsidP="008E7F56">
      <w:pPr>
        <w:spacing w:line="240" w:lineRule="auto"/>
        <w:rPr>
          <w:rFonts w:cs="Arial"/>
          <w:b/>
          <w:color w:val="000000"/>
          <w:sz w:val="24"/>
          <w:szCs w:val="24"/>
        </w:rPr>
      </w:pPr>
      <w:r w:rsidRPr="008E7F56">
        <w:rPr>
          <w:rFonts w:cs="Arial"/>
          <w:b/>
          <w:color w:val="000000"/>
          <w:sz w:val="24"/>
          <w:szCs w:val="24"/>
        </w:rPr>
        <w:t xml:space="preserve">Ausgewählte Publikationen </w:t>
      </w:r>
      <w:r w:rsidRPr="008E7F56">
        <w:rPr>
          <w:rFonts w:cs="Arial"/>
          <w:b/>
          <w:color w:val="000000"/>
          <w:sz w:val="24"/>
          <w:szCs w:val="24"/>
        </w:rPr>
        <w:br/>
        <w:t>(im Auftrag oder mit Beteiligung des Heinrich-Schütz-Hauses Weißenfels)</w:t>
      </w:r>
    </w:p>
    <w:p w:rsidR="008E7F56" w:rsidRDefault="008E7F56" w:rsidP="008E7F56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:rsidR="008E7F56" w:rsidRPr="00BF0D0C" w:rsidRDefault="008E7F56" w:rsidP="008E7F56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F0D0C">
        <w:rPr>
          <w:rFonts w:cs="Arial"/>
          <w:color w:val="000000"/>
          <w:sz w:val="20"/>
          <w:szCs w:val="20"/>
        </w:rPr>
        <w:t xml:space="preserve">Siegfried </w:t>
      </w:r>
      <w:proofErr w:type="spellStart"/>
      <w:r w:rsidRPr="00BF0D0C">
        <w:rPr>
          <w:rFonts w:cs="Arial"/>
          <w:color w:val="000000"/>
          <w:sz w:val="20"/>
          <w:szCs w:val="20"/>
        </w:rPr>
        <w:t>Thielitz</w:t>
      </w:r>
      <w:proofErr w:type="spellEnd"/>
      <w:r w:rsidRPr="00BF0D0C">
        <w:rPr>
          <w:rFonts w:cs="Arial"/>
          <w:color w:val="000000"/>
          <w:sz w:val="20"/>
          <w:szCs w:val="20"/>
        </w:rPr>
        <w:br/>
        <w:t>Von Albrecht Schütze zu Heinrich Schütz, Weißenfels 1988. 48 S.</w:t>
      </w:r>
    </w:p>
    <w:p w:rsidR="008E7F56" w:rsidRPr="00BF0D0C" w:rsidRDefault="008E7F56" w:rsidP="008E7F56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:rsidR="008E7F56" w:rsidRPr="00BF0D0C" w:rsidRDefault="008E7F56" w:rsidP="008E7F56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F0D0C">
        <w:rPr>
          <w:rFonts w:cs="Arial"/>
          <w:color w:val="000000"/>
          <w:sz w:val="20"/>
          <w:szCs w:val="20"/>
        </w:rPr>
        <w:t>Henrike Rucker (</w:t>
      </w:r>
      <w:proofErr w:type="spellStart"/>
      <w:r w:rsidRPr="00BF0D0C">
        <w:rPr>
          <w:rFonts w:cs="Arial"/>
          <w:color w:val="000000"/>
          <w:sz w:val="20"/>
          <w:szCs w:val="20"/>
        </w:rPr>
        <w:t>Hg</w:t>
      </w:r>
      <w:proofErr w:type="spellEnd"/>
      <w:r w:rsidRPr="00BF0D0C">
        <w:rPr>
          <w:rFonts w:cs="Arial"/>
          <w:color w:val="000000"/>
          <w:sz w:val="20"/>
          <w:szCs w:val="20"/>
        </w:rPr>
        <w:t>.)</w:t>
      </w:r>
      <w:r w:rsidRPr="00BF0D0C">
        <w:rPr>
          <w:rFonts w:cs="Arial"/>
          <w:color w:val="000000"/>
          <w:sz w:val="20"/>
          <w:szCs w:val="20"/>
        </w:rPr>
        <w:br/>
        <w:t xml:space="preserve">Erdmann Neumeister (1671-1756), Wegbereiter der evangelischen Kirchenkantate. Beiträge eines wissenschaftlichen Colloquiums anlässlich </w:t>
      </w:r>
      <w:proofErr w:type="gramStart"/>
      <w:r w:rsidRPr="00BF0D0C">
        <w:rPr>
          <w:rFonts w:cs="Arial"/>
          <w:color w:val="000000"/>
          <w:sz w:val="20"/>
          <w:szCs w:val="20"/>
        </w:rPr>
        <w:t>der</w:t>
      </w:r>
      <w:proofErr w:type="gramEnd"/>
      <w:r w:rsidRPr="00BF0D0C">
        <w:rPr>
          <w:rFonts w:cs="Arial"/>
          <w:color w:val="000000"/>
          <w:sz w:val="20"/>
          <w:szCs w:val="20"/>
        </w:rPr>
        <w:t xml:space="preserve"> </w:t>
      </w:r>
      <w:proofErr w:type="spellStart"/>
      <w:r w:rsidRPr="00BF0D0C">
        <w:rPr>
          <w:rFonts w:cs="Arial"/>
          <w:color w:val="000000"/>
          <w:sz w:val="20"/>
          <w:szCs w:val="20"/>
        </w:rPr>
        <w:t>Weißenfelser</w:t>
      </w:r>
      <w:proofErr w:type="spellEnd"/>
      <w:r w:rsidRPr="00BF0D0C">
        <w:rPr>
          <w:rFonts w:cs="Arial"/>
          <w:color w:val="000000"/>
          <w:sz w:val="20"/>
          <w:szCs w:val="20"/>
        </w:rPr>
        <w:t xml:space="preserve"> Heinrich-Schütz-Musiktage 1996. </w:t>
      </w:r>
      <w:proofErr w:type="spellStart"/>
      <w:r w:rsidRPr="00BF0D0C">
        <w:rPr>
          <w:rFonts w:cs="Arial"/>
          <w:color w:val="000000"/>
          <w:sz w:val="20"/>
          <w:szCs w:val="20"/>
        </w:rPr>
        <w:t>Weißenfelser</w:t>
      </w:r>
      <w:proofErr w:type="spellEnd"/>
      <w:r w:rsidRPr="00BF0D0C">
        <w:rPr>
          <w:rFonts w:cs="Arial"/>
          <w:color w:val="000000"/>
          <w:sz w:val="20"/>
          <w:szCs w:val="20"/>
        </w:rPr>
        <w:t xml:space="preserve"> Kulturtraditionen Bd. II, Rudolstadt 2000, 256 S.</w:t>
      </w:r>
    </w:p>
    <w:p w:rsidR="008E7F56" w:rsidRPr="00BF0D0C" w:rsidRDefault="008E7F56" w:rsidP="008E7F56">
      <w:pPr>
        <w:spacing w:after="0" w:line="240" w:lineRule="auto"/>
      </w:pPr>
    </w:p>
    <w:p w:rsidR="008E7F56" w:rsidRPr="00BF0D0C" w:rsidRDefault="008E7F56" w:rsidP="008E7F56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F0D0C">
        <w:rPr>
          <w:rFonts w:cs="Arial"/>
          <w:color w:val="000000"/>
          <w:sz w:val="20"/>
          <w:szCs w:val="20"/>
        </w:rPr>
        <w:t>Henrike Rucker</w:t>
      </w:r>
      <w:r w:rsidRPr="00BF0D0C">
        <w:rPr>
          <w:rFonts w:cs="Arial"/>
          <w:color w:val="000000"/>
          <w:sz w:val="20"/>
          <w:szCs w:val="20"/>
        </w:rPr>
        <w:br/>
        <w:t xml:space="preserve">Museum Weißenfels. </w:t>
      </w:r>
      <w:proofErr w:type="spellStart"/>
      <w:r w:rsidRPr="00BF0D0C">
        <w:rPr>
          <w:rFonts w:cs="Arial"/>
          <w:color w:val="000000"/>
          <w:sz w:val="20"/>
          <w:szCs w:val="20"/>
        </w:rPr>
        <w:t>Sagittariana</w:t>
      </w:r>
      <w:proofErr w:type="spellEnd"/>
      <w:r w:rsidRPr="00BF0D0C">
        <w:rPr>
          <w:rFonts w:cs="Arial"/>
          <w:color w:val="000000"/>
          <w:sz w:val="20"/>
          <w:szCs w:val="20"/>
        </w:rPr>
        <w:t>. Originale Drucke und Handschriften zu Leben und Werk von Heinrich Schütz (1585-1672). Katalog zur gleichnamigen Ausstellung des Heinrich-Schütz-Hauses</w:t>
      </w:r>
      <w:r w:rsidRPr="00BF0D0C">
        <w:rPr>
          <w:rFonts w:cs="Arial"/>
          <w:color w:val="000000"/>
          <w:sz w:val="20"/>
          <w:szCs w:val="20"/>
        </w:rPr>
        <w:br/>
        <w:t>Weißenfels 2001, 28 S.</w:t>
      </w:r>
    </w:p>
    <w:p w:rsidR="008E7F56" w:rsidRPr="00BF0D0C" w:rsidRDefault="008E7F56" w:rsidP="008E7F56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:rsidR="008E7F56" w:rsidRPr="00BF0D0C" w:rsidRDefault="008E7F56" w:rsidP="008E7F56">
      <w:pPr>
        <w:spacing w:after="0" w:line="240" w:lineRule="auto"/>
      </w:pPr>
      <w:r w:rsidRPr="00BF0D0C">
        <w:t>Henrike Rucker</w:t>
      </w:r>
      <w:r w:rsidRPr="00BF0D0C">
        <w:br/>
        <w:t>Musikalische Schätze an St. Marien Weißenfels. Kostbare Zeugnisse der älteren Musikgeschichte vom 16.-19. Jahrhundert. In: Matthias Köhler (</w:t>
      </w:r>
      <w:proofErr w:type="spellStart"/>
      <w:r w:rsidRPr="00BF0D0C">
        <w:t>Hg</w:t>
      </w:r>
      <w:proofErr w:type="spellEnd"/>
      <w:r w:rsidRPr="00BF0D0C">
        <w:t>.): 700 Jahre Stadtpfarrkirche St. Marien zu Weißenfels,</w:t>
      </w:r>
      <w:r w:rsidRPr="00BF0D0C">
        <w:br/>
        <w:t>Festschrift, S. 70-78. Weißenfels 2003, 96 S.</w:t>
      </w:r>
    </w:p>
    <w:p w:rsidR="008E7F56" w:rsidRPr="00BF0D0C" w:rsidRDefault="008E7F56" w:rsidP="008E7F56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:rsidR="008E7F56" w:rsidRPr="00BF0D0C" w:rsidRDefault="008E7F56" w:rsidP="008E7F56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BF0D0C">
        <w:rPr>
          <w:rFonts w:cs="Arial"/>
          <w:color w:val="000000"/>
          <w:sz w:val="20"/>
          <w:szCs w:val="20"/>
        </w:rPr>
        <w:t>Juliane Riepe (</w:t>
      </w:r>
      <w:proofErr w:type="spellStart"/>
      <w:r w:rsidRPr="00BF0D0C">
        <w:rPr>
          <w:rFonts w:cs="Arial"/>
          <w:color w:val="000000"/>
          <w:sz w:val="20"/>
          <w:szCs w:val="20"/>
        </w:rPr>
        <w:t>Hg</w:t>
      </w:r>
      <w:proofErr w:type="spellEnd"/>
      <w:r w:rsidRPr="00BF0D0C">
        <w:rPr>
          <w:rFonts w:cs="Arial"/>
          <w:color w:val="000000"/>
          <w:sz w:val="20"/>
          <w:szCs w:val="20"/>
        </w:rPr>
        <w:t>.)</w:t>
      </w:r>
      <w:r w:rsidRPr="00BF0D0C">
        <w:rPr>
          <w:rFonts w:cs="Arial"/>
          <w:color w:val="000000"/>
          <w:sz w:val="20"/>
          <w:szCs w:val="20"/>
        </w:rPr>
        <w:br/>
        <w:t>Musik der Macht - Macht der Musik. Die Musik an den sächsisch-</w:t>
      </w:r>
      <w:proofErr w:type="spellStart"/>
      <w:r w:rsidRPr="00BF0D0C">
        <w:rPr>
          <w:rFonts w:cs="Arial"/>
          <w:color w:val="000000"/>
          <w:sz w:val="20"/>
          <w:szCs w:val="20"/>
        </w:rPr>
        <w:t>albertinischen</w:t>
      </w:r>
      <w:proofErr w:type="spellEnd"/>
      <w:r w:rsidRPr="00BF0D0C">
        <w:rPr>
          <w:rFonts w:cs="Arial"/>
          <w:color w:val="000000"/>
          <w:sz w:val="20"/>
          <w:szCs w:val="20"/>
        </w:rPr>
        <w:t xml:space="preserve"> Herzogshöfen Weißenfels, Zeitz und Merseburg. Bericht über das wissenschaf</w:t>
      </w:r>
      <w:r>
        <w:rPr>
          <w:rFonts w:cs="Arial"/>
          <w:color w:val="000000"/>
          <w:sz w:val="20"/>
          <w:szCs w:val="20"/>
        </w:rPr>
        <w:t xml:space="preserve">tliche Symposium anlässlich </w:t>
      </w:r>
      <w:proofErr w:type="gramStart"/>
      <w:r>
        <w:rPr>
          <w:rFonts w:cs="Arial"/>
          <w:color w:val="000000"/>
          <w:sz w:val="20"/>
          <w:szCs w:val="20"/>
        </w:rPr>
        <w:t>der</w:t>
      </w:r>
      <w:proofErr w:type="gramEnd"/>
      <w:r>
        <w:rPr>
          <w:rFonts w:cs="Arial"/>
          <w:color w:val="000000"/>
          <w:sz w:val="20"/>
          <w:szCs w:val="20"/>
        </w:rPr>
        <w:t xml:space="preserve"> </w:t>
      </w:r>
      <w:r w:rsidRPr="00BF0D0C">
        <w:rPr>
          <w:rFonts w:cs="Arial"/>
          <w:color w:val="000000"/>
          <w:sz w:val="20"/>
          <w:szCs w:val="20"/>
        </w:rPr>
        <w:t xml:space="preserve">4. Mitteldeutschen Heinrich-Schütz-Tage in Weißenfels, </w:t>
      </w:r>
      <w:r>
        <w:rPr>
          <w:rFonts w:cs="Arial"/>
          <w:color w:val="000000"/>
          <w:sz w:val="20"/>
          <w:szCs w:val="20"/>
        </w:rPr>
        <w:t xml:space="preserve">im Auftrag der Ständigen Konferenz Mitteldeutsche Barockmusik in Sachsen-Sachsen-Anhalt und Thüringen,  </w:t>
      </w:r>
      <w:proofErr w:type="spellStart"/>
      <w:r w:rsidRPr="00BF0D0C">
        <w:rPr>
          <w:rFonts w:cs="Arial"/>
          <w:color w:val="000000"/>
          <w:sz w:val="20"/>
          <w:szCs w:val="20"/>
        </w:rPr>
        <w:t>Schneverdingen</w:t>
      </w:r>
      <w:proofErr w:type="spellEnd"/>
      <w:r w:rsidRPr="00BF0D0C">
        <w:rPr>
          <w:rFonts w:cs="Arial"/>
          <w:color w:val="000000"/>
          <w:sz w:val="20"/>
          <w:szCs w:val="20"/>
        </w:rPr>
        <w:t xml:space="preserve"> 2003.</w:t>
      </w:r>
      <w:r>
        <w:rPr>
          <w:rFonts w:cs="Arial"/>
          <w:color w:val="000000"/>
          <w:sz w:val="20"/>
          <w:szCs w:val="20"/>
        </w:rPr>
        <w:t xml:space="preserve"> </w:t>
      </w:r>
      <w:r w:rsidRPr="00BF0D0C">
        <w:rPr>
          <w:rFonts w:cs="Arial"/>
          <w:color w:val="000000"/>
          <w:sz w:val="20"/>
          <w:szCs w:val="20"/>
        </w:rPr>
        <w:t>126 S.</w:t>
      </w:r>
    </w:p>
    <w:p w:rsidR="008E7F56" w:rsidRPr="00BF0D0C" w:rsidRDefault="008E7F56" w:rsidP="008E7F56">
      <w:pPr>
        <w:spacing w:after="0" w:line="240" w:lineRule="auto"/>
        <w:rPr>
          <w:rFonts w:cs="Arial"/>
          <w:color w:val="000000"/>
          <w:sz w:val="20"/>
        </w:rPr>
      </w:pPr>
    </w:p>
    <w:p w:rsidR="008E7F56" w:rsidRPr="00BF0D0C" w:rsidRDefault="008E7F56" w:rsidP="008E7F56">
      <w:pPr>
        <w:spacing w:after="0" w:line="240" w:lineRule="auto"/>
        <w:rPr>
          <w:rFonts w:cs="Arial"/>
          <w:color w:val="000000"/>
          <w:sz w:val="20"/>
        </w:rPr>
      </w:pPr>
      <w:r w:rsidRPr="00BF0D0C">
        <w:rPr>
          <w:rFonts w:cs="Arial"/>
          <w:color w:val="000000"/>
          <w:sz w:val="20"/>
        </w:rPr>
        <w:t>Henrike Rucker</w:t>
      </w:r>
    </w:p>
    <w:p w:rsidR="008E7F56" w:rsidRPr="00BF0D0C" w:rsidRDefault="008E7F56" w:rsidP="008E7F56">
      <w:pPr>
        <w:spacing w:after="0" w:line="240" w:lineRule="auto"/>
        <w:rPr>
          <w:rFonts w:cs="Arial"/>
          <w:color w:val="000000"/>
          <w:sz w:val="20"/>
        </w:rPr>
      </w:pPr>
      <w:r w:rsidRPr="00BF0D0C">
        <w:rPr>
          <w:rFonts w:cs="Arial"/>
          <w:color w:val="000000"/>
          <w:sz w:val="20"/>
        </w:rPr>
        <w:t xml:space="preserve">Die Musik am Hof der Herzöge von Sachsen-Weißenfels. In: Barocke Fürstenresidenzen an Saale, Unstrut und Elster, </w:t>
      </w:r>
      <w:proofErr w:type="spellStart"/>
      <w:r w:rsidRPr="00BF0D0C">
        <w:rPr>
          <w:rFonts w:cs="Arial"/>
          <w:color w:val="000000"/>
          <w:sz w:val="20"/>
        </w:rPr>
        <w:t>hg</w:t>
      </w:r>
      <w:proofErr w:type="spellEnd"/>
      <w:r w:rsidRPr="00BF0D0C">
        <w:rPr>
          <w:rFonts w:cs="Arial"/>
          <w:color w:val="000000"/>
          <w:sz w:val="20"/>
        </w:rPr>
        <w:t>. Museumsverband „Die fünf Ungleichen e.V.“ und Museum Schloss Moritzburg Zeitz, Petersberg 2007.</w:t>
      </w:r>
    </w:p>
    <w:p w:rsidR="008E7F56" w:rsidRPr="00BF0D0C" w:rsidRDefault="008E7F56" w:rsidP="008E7F56">
      <w:pPr>
        <w:spacing w:after="0" w:line="240" w:lineRule="auto"/>
        <w:rPr>
          <w:rFonts w:cs="Arial"/>
          <w:color w:val="000000"/>
          <w:sz w:val="20"/>
        </w:rPr>
      </w:pPr>
    </w:p>
    <w:p w:rsidR="008E7F56" w:rsidRPr="00BF0D0C" w:rsidRDefault="008E7F56" w:rsidP="008E7F56">
      <w:pPr>
        <w:spacing w:after="0" w:line="240" w:lineRule="auto"/>
        <w:rPr>
          <w:rFonts w:cs="Arial"/>
          <w:color w:val="000000"/>
          <w:sz w:val="20"/>
        </w:rPr>
      </w:pPr>
      <w:r w:rsidRPr="00BF0D0C">
        <w:rPr>
          <w:rFonts w:cs="Arial"/>
          <w:color w:val="000000"/>
          <w:sz w:val="20"/>
        </w:rPr>
        <w:t>Henrike Rucker</w:t>
      </w:r>
    </w:p>
    <w:p w:rsidR="008E7F56" w:rsidRPr="00BF0D0C" w:rsidRDefault="008E7F56" w:rsidP="008E7F56">
      <w:pPr>
        <w:spacing w:after="0" w:line="240" w:lineRule="auto"/>
        <w:rPr>
          <w:rFonts w:cs="Arial"/>
          <w:color w:val="000000"/>
          <w:sz w:val="20"/>
        </w:rPr>
      </w:pPr>
      <w:r w:rsidRPr="00BF0D0C">
        <w:rPr>
          <w:rFonts w:cs="Arial"/>
          <w:iCs/>
          <w:color w:val="000000"/>
          <w:sz w:val="20"/>
        </w:rPr>
        <w:t>Weißenfels – Städtische Musikpflege im Schatten eines Musenhofes</w:t>
      </w:r>
      <w:r w:rsidRPr="00BF0D0C">
        <w:rPr>
          <w:rFonts w:cs="Arial"/>
          <w:color w:val="000000"/>
          <w:sz w:val="20"/>
        </w:rPr>
        <w:t>. In: Musikkultur in Sachsen-Anhalt seit dem 16. Jahrhundert. Protokoll der wissenschaftlichen Tagung zur regionalen Musikgeschichte am 16. und 17. September</w:t>
      </w:r>
      <w:r>
        <w:rPr>
          <w:rFonts w:cs="Arial"/>
          <w:color w:val="000000"/>
          <w:sz w:val="20"/>
        </w:rPr>
        <w:t xml:space="preserve"> 2006 </w:t>
      </w:r>
      <w:r w:rsidRPr="00BF0D0C">
        <w:rPr>
          <w:rFonts w:cs="Arial"/>
          <w:color w:val="000000"/>
          <w:sz w:val="20"/>
        </w:rPr>
        <w:t xml:space="preserve"> in Salzwedel, </w:t>
      </w:r>
      <w:proofErr w:type="spellStart"/>
      <w:r>
        <w:rPr>
          <w:rFonts w:cs="Arial"/>
          <w:color w:val="000000"/>
          <w:sz w:val="20"/>
        </w:rPr>
        <w:t>Hg</w:t>
      </w:r>
      <w:proofErr w:type="spellEnd"/>
      <w:r>
        <w:rPr>
          <w:rFonts w:cs="Arial"/>
          <w:color w:val="000000"/>
          <w:sz w:val="20"/>
        </w:rPr>
        <w:t xml:space="preserve">. Landesheimatbund Sachsen-Anhalt, </w:t>
      </w:r>
      <w:r w:rsidRPr="00BF0D0C">
        <w:rPr>
          <w:rFonts w:cs="Arial"/>
          <w:color w:val="000000"/>
          <w:sz w:val="20"/>
        </w:rPr>
        <w:t>Halle 2007.</w:t>
      </w:r>
    </w:p>
    <w:p w:rsidR="008E7F56" w:rsidRPr="00BF0D0C" w:rsidRDefault="008E7F56" w:rsidP="008E7F56">
      <w:pPr>
        <w:spacing w:after="0" w:line="240" w:lineRule="auto"/>
        <w:rPr>
          <w:rFonts w:cs="Arial"/>
          <w:bCs/>
          <w:sz w:val="20"/>
          <w:szCs w:val="20"/>
        </w:rPr>
      </w:pPr>
    </w:p>
    <w:p w:rsidR="008E7F56" w:rsidRPr="00BF0D0C" w:rsidRDefault="008E7F56" w:rsidP="008E7F56">
      <w:pPr>
        <w:spacing w:after="0" w:line="240" w:lineRule="auto"/>
        <w:rPr>
          <w:rFonts w:cs="Arial"/>
          <w:bCs/>
          <w:sz w:val="20"/>
          <w:szCs w:val="20"/>
        </w:rPr>
      </w:pPr>
      <w:r w:rsidRPr="00BF0D0C">
        <w:rPr>
          <w:rFonts w:cs="Arial"/>
          <w:bCs/>
          <w:sz w:val="20"/>
          <w:szCs w:val="20"/>
        </w:rPr>
        <w:t>Henrike Rucker</w:t>
      </w:r>
    </w:p>
    <w:p w:rsidR="008E7F56" w:rsidRPr="00BF0D0C" w:rsidRDefault="008E7F56" w:rsidP="008E7F56">
      <w:pPr>
        <w:spacing w:after="0" w:line="240" w:lineRule="auto"/>
        <w:rPr>
          <w:rFonts w:cs="Arial"/>
          <w:bCs/>
          <w:sz w:val="20"/>
          <w:szCs w:val="20"/>
        </w:rPr>
      </w:pPr>
      <w:r w:rsidRPr="00BF0D0C">
        <w:rPr>
          <w:rFonts w:cs="Arial"/>
          <w:bCs/>
          <w:sz w:val="20"/>
          <w:szCs w:val="20"/>
        </w:rPr>
        <w:t xml:space="preserve">Das Kantorat und die Musikpflege an der </w:t>
      </w:r>
      <w:proofErr w:type="spellStart"/>
      <w:r w:rsidRPr="00BF0D0C">
        <w:rPr>
          <w:rFonts w:cs="Arial"/>
          <w:bCs/>
          <w:sz w:val="20"/>
          <w:szCs w:val="20"/>
        </w:rPr>
        <w:t>Weißenfelser</w:t>
      </w:r>
      <w:proofErr w:type="spellEnd"/>
      <w:r w:rsidRPr="00BF0D0C">
        <w:rPr>
          <w:rFonts w:cs="Arial"/>
          <w:bCs/>
          <w:sz w:val="20"/>
          <w:szCs w:val="20"/>
        </w:rPr>
        <w:t xml:space="preserve"> Stadtkirche St. Marien zwischen 1746 und 1823. In: Bürgerliches Musizieren im mitteldeutschen Raum des 18. Jahrhunderts, Protokoll der wissenschaftlichen Tagung zur regionalen Musikgeschichte am 19. und 20. Mai 2009 in Quedlinburg. </w:t>
      </w:r>
      <w:proofErr w:type="spellStart"/>
      <w:r>
        <w:rPr>
          <w:rFonts w:cs="Arial"/>
          <w:color w:val="000000"/>
          <w:sz w:val="20"/>
        </w:rPr>
        <w:t>Hg</w:t>
      </w:r>
      <w:proofErr w:type="spellEnd"/>
      <w:r>
        <w:rPr>
          <w:rFonts w:cs="Arial"/>
          <w:color w:val="000000"/>
          <w:sz w:val="20"/>
        </w:rPr>
        <w:t>. Landesheimatbund Sachsen-Anhalt</w:t>
      </w:r>
      <w:r>
        <w:rPr>
          <w:rFonts w:cs="Arial"/>
          <w:bCs/>
          <w:sz w:val="20"/>
          <w:szCs w:val="20"/>
        </w:rPr>
        <w:t xml:space="preserve"> Halle</w:t>
      </w:r>
      <w:r w:rsidRPr="00BF0D0C">
        <w:rPr>
          <w:rFonts w:cs="Arial"/>
          <w:bCs/>
          <w:sz w:val="20"/>
          <w:szCs w:val="20"/>
        </w:rPr>
        <w:t xml:space="preserve"> 2010.</w:t>
      </w:r>
    </w:p>
    <w:p w:rsidR="008E7F56" w:rsidRPr="00BF0D0C" w:rsidRDefault="008E7F56" w:rsidP="008E7F56">
      <w:pPr>
        <w:spacing w:after="0" w:line="240" w:lineRule="auto"/>
      </w:pPr>
    </w:p>
    <w:p w:rsidR="008E7F56" w:rsidRPr="00BF0D0C" w:rsidRDefault="008E7F56" w:rsidP="008E7F56">
      <w:pPr>
        <w:spacing w:after="0" w:line="240" w:lineRule="auto"/>
      </w:pPr>
      <w:r w:rsidRPr="00BF0D0C">
        <w:t>Henrike Rucker</w:t>
      </w:r>
    </w:p>
    <w:p w:rsidR="008E7F56" w:rsidRPr="00BF0D0C" w:rsidRDefault="008E7F56" w:rsidP="008E7F56">
      <w:pPr>
        <w:spacing w:after="0" w:line="240" w:lineRule="auto"/>
        <w:rPr>
          <w:rFonts w:cs="Arial"/>
          <w:sz w:val="20"/>
          <w:szCs w:val="20"/>
        </w:rPr>
      </w:pPr>
      <w:r w:rsidRPr="00BF0D0C">
        <w:rPr>
          <w:rFonts w:cs="Arial"/>
          <w:sz w:val="20"/>
          <w:szCs w:val="20"/>
        </w:rPr>
        <w:t xml:space="preserve">Weißenfels und seine Musiker –  Auf Spurensuche in der Heinrich-Schütz-Stadt. In: Karl-Heinz </w:t>
      </w:r>
      <w:proofErr w:type="spellStart"/>
      <w:r w:rsidRPr="00BF0D0C">
        <w:rPr>
          <w:rFonts w:cs="Arial"/>
          <w:sz w:val="20"/>
          <w:szCs w:val="20"/>
        </w:rPr>
        <w:t>Bergk</w:t>
      </w:r>
      <w:proofErr w:type="spellEnd"/>
      <w:r>
        <w:rPr>
          <w:rFonts w:cs="Arial"/>
          <w:sz w:val="20"/>
          <w:szCs w:val="20"/>
        </w:rPr>
        <w:t>,</w:t>
      </w:r>
      <w:r w:rsidRPr="00BF0D0C">
        <w:rPr>
          <w:rFonts w:cs="Arial"/>
          <w:sz w:val="20"/>
          <w:szCs w:val="20"/>
        </w:rPr>
        <w:t xml:space="preserve"> Silke Künzel (</w:t>
      </w:r>
      <w:proofErr w:type="spellStart"/>
      <w:r w:rsidRPr="00BF0D0C">
        <w:rPr>
          <w:rFonts w:cs="Arial"/>
          <w:sz w:val="20"/>
          <w:szCs w:val="20"/>
        </w:rPr>
        <w:t>Hg</w:t>
      </w:r>
      <w:proofErr w:type="spellEnd"/>
      <w:r w:rsidRPr="00BF0D0C">
        <w:rPr>
          <w:rFonts w:cs="Arial"/>
          <w:sz w:val="20"/>
          <w:szCs w:val="20"/>
        </w:rPr>
        <w:t>.): Chronik der Stadt Weißenfels, Weißenfels 2011.</w:t>
      </w:r>
    </w:p>
    <w:p w:rsidR="008E7F56" w:rsidRPr="00BF0D0C" w:rsidRDefault="008E7F56" w:rsidP="008E7F56">
      <w:pPr>
        <w:spacing w:after="0" w:line="240" w:lineRule="auto"/>
        <w:rPr>
          <w:rFonts w:cs="Arial"/>
          <w:sz w:val="20"/>
          <w:szCs w:val="20"/>
        </w:rPr>
      </w:pPr>
    </w:p>
    <w:p w:rsidR="008E7F56" w:rsidRPr="004E4FAB" w:rsidRDefault="008E7F56" w:rsidP="008E7F56">
      <w:pPr>
        <w:spacing w:after="0" w:line="240" w:lineRule="auto"/>
        <w:rPr>
          <w:rFonts w:cs="Arial"/>
          <w:color w:val="000000"/>
          <w:sz w:val="20"/>
          <w:szCs w:val="20"/>
        </w:rPr>
      </w:pPr>
      <w:r w:rsidRPr="004E4FAB">
        <w:rPr>
          <w:rFonts w:cs="Arial"/>
          <w:color w:val="000000"/>
          <w:sz w:val="20"/>
          <w:szCs w:val="20"/>
        </w:rPr>
        <w:t>Henrike Rucker</w:t>
      </w:r>
      <w:r>
        <w:rPr>
          <w:rFonts w:cs="Arial"/>
          <w:color w:val="000000"/>
          <w:sz w:val="20"/>
          <w:szCs w:val="20"/>
        </w:rPr>
        <w:t xml:space="preserve"> (</w:t>
      </w:r>
      <w:proofErr w:type="spellStart"/>
      <w:r>
        <w:rPr>
          <w:rFonts w:cs="Arial"/>
          <w:color w:val="000000"/>
          <w:sz w:val="20"/>
          <w:szCs w:val="20"/>
        </w:rPr>
        <w:t>Hg</w:t>
      </w:r>
      <w:proofErr w:type="spellEnd"/>
      <w:r>
        <w:rPr>
          <w:rFonts w:cs="Arial"/>
          <w:color w:val="000000"/>
          <w:sz w:val="20"/>
          <w:szCs w:val="20"/>
        </w:rPr>
        <w:t>.)</w:t>
      </w:r>
    </w:p>
    <w:p w:rsidR="008E7F56" w:rsidRPr="004E4FAB" w:rsidRDefault="008E7F56" w:rsidP="008E7F56">
      <w:pPr>
        <w:spacing w:after="0" w:line="240" w:lineRule="auto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…mein Lied in meinem Hause. Heinrich Schütz in</w:t>
      </w:r>
      <w:r w:rsidRPr="004E4FAB">
        <w:rPr>
          <w:rFonts w:cs="Arial"/>
          <w:color w:val="000000"/>
          <w:sz w:val="20"/>
          <w:szCs w:val="20"/>
        </w:rPr>
        <w:t xml:space="preserve"> Weißenfels.</w:t>
      </w:r>
      <w:r>
        <w:rPr>
          <w:rFonts w:cs="Arial"/>
          <w:color w:val="000000"/>
          <w:sz w:val="20"/>
          <w:szCs w:val="20"/>
        </w:rPr>
        <w:t xml:space="preserve"> </w:t>
      </w:r>
      <w:r w:rsidRPr="004E4FAB">
        <w:rPr>
          <w:rFonts w:cs="Arial"/>
          <w:color w:val="000000"/>
          <w:sz w:val="20"/>
          <w:szCs w:val="20"/>
        </w:rPr>
        <w:t>Katalog zur Ständigen Ausstellung des Heinrich-Schütz-Hauses Weißenfels, in Vorbereitung</w:t>
      </w:r>
      <w:r>
        <w:rPr>
          <w:rFonts w:cs="Arial"/>
          <w:color w:val="000000"/>
          <w:sz w:val="20"/>
          <w:szCs w:val="20"/>
        </w:rPr>
        <w:t>.</w:t>
      </w:r>
    </w:p>
    <w:p w:rsidR="008E7F56" w:rsidRPr="004E4FAB" w:rsidRDefault="008E7F56" w:rsidP="008E7F56">
      <w:pPr>
        <w:spacing w:after="0" w:line="240" w:lineRule="auto"/>
        <w:rPr>
          <w:rFonts w:cs="Arial"/>
          <w:color w:val="000000"/>
          <w:sz w:val="20"/>
          <w:szCs w:val="20"/>
        </w:rPr>
      </w:pPr>
    </w:p>
    <w:p w:rsidR="008E7F56" w:rsidRDefault="008E7F56" w:rsidP="008E7F56">
      <w:pPr>
        <w:spacing w:after="0" w:line="240" w:lineRule="auto"/>
      </w:pPr>
    </w:p>
    <w:p w:rsidR="00686016" w:rsidRDefault="00686016"/>
    <w:sectPr w:rsidR="00686016" w:rsidSect="0032546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25"/>
  <w:proofState w:spelling="clean" w:grammar="clean"/>
  <w:defaultTabStop w:val="708"/>
  <w:hyphenationZone w:val="425"/>
  <w:characterSpacingControl w:val="doNotCompress"/>
  <w:compat/>
  <w:rsids>
    <w:rsidRoot w:val="008E7F56"/>
    <w:rsid w:val="00686016"/>
    <w:rsid w:val="008E7F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8E7F56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2218</Characters>
  <Application>Microsoft Office Word</Application>
  <DocSecurity>0</DocSecurity>
  <Lines>18</Lines>
  <Paragraphs>5</Paragraphs>
  <ScaleCrop>false</ScaleCrop>
  <Company/>
  <LinksUpToDate>false</LinksUpToDate>
  <CharactersWithSpaces>2564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Rucker</dc:creator>
  <cp:keywords/>
  <dc:description/>
  <cp:lastModifiedBy>Rucker</cp:lastModifiedBy>
  <cp:revision>1</cp:revision>
  <dcterms:created xsi:type="dcterms:W3CDTF">2013-05-03T12:42:00Z</dcterms:created>
  <dcterms:modified xsi:type="dcterms:W3CDTF">2013-05-03T12:43:00Z</dcterms:modified>
</cp:coreProperties>
</file>